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601A4">
      <w:pPr>
        <w:pStyle w:val="6"/>
        <w:widowControl w:val="0"/>
        <w:ind w:firstLine="0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附件6：</w:t>
      </w:r>
    </w:p>
    <w:p w14:paraId="10F115DA">
      <w:pPr>
        <w:rPr>
          <w:rFonts w:hint="eastAsia" w:ascii="仿宋_GB2312" w:eastAsia="仿宋_GB2312"/>
          <w:color w:val="auto"/>
        </w:rPr>
      </w:pPr>
    </w:p>
    <w:p w14:paraId="203B1227">
      <w:pPr>
        <w:rPr>
          <w:rFonts w:hint="eastAsia" w:ascii="仿宋_GB2312" w:eastAsia="仿宋_GB2312"/>
          <w:color w:val="auto"/>
        </w:rPr>
      </w:pPr>
    </w:p>
    <w:p w14:paraId="4F694600">
      <w:pPr>
        <w:rPr>
          <w:rFonts w:hint="eastAsia" w:ascii="仿宋_GB2312" w:eastAsia="仿宋_GB2312"/>
          <w:color w:val="auto"/>
        </w:rPr>
      </w:pPr>
    </w:p>
    <w:p w14:paraId="5F30241D">
      <w:pPr>
        <w:rPr>
          <w:rFonts w:hint="eastAsia" w:ascii="仿宋_GB2312" w:eastAsia="仿宋_GB2312"/>
          <w:color w:val="auto"/>
        </w:rPr>
      </w:pPr>
    </w:p>
    <w:p w14:paraId="659A9F3F"/>
    <w:p w14:paraId="1DA8E8E4">
      <w:pPr>
        <w:ind w:left="0" w:leftChars="0" w:right="0" w:rightChars="0" w:firstLine="0" w:firstLineChars="0"/>
        <w:jc w:val="center"/>
        <w:outlineLvl w:val="0"/>
        <w:rPr>
          <w:sz w:val="52"/>
          <w:szCs w:val="52"/>
        </w:rPr>
      </w:pPr>
      <w:r>
        <w:rPr>
          <w:rFonts w:hint="eastAsia" w:eastAsia="黑体"/>
          <w:sz w:val="52"/>
          <w:szCs w:val="52"/>
        </w:rPr>
        <w:t>湖南理工职业技术学院课题</w:t>
      </w:r>
    </w:p>
    <w:p w14:paraId="39FB765D">
      <w:pPr>
        <w:jc w:val="center"/>
        <w:rPr>
          <w:rFonts w:ascii="姚体"/>
          <w:b/>
          <w:w w:val="90"/>
          <w:sz w:val="48"/>
          <w:szCs w:val="20"/>
        </w:rPr>
      </w:pPr>
    </w:p>
    <w:p w14:paraId="160428E6">
      <w:pPr>
        <w:pStyle w:val="6"/>
        <w:widowControl w:val="0"/>
        <w:ind w:left="0" w:leftChars="0" w:right="0" w:rightChars="0" w:firstLine="0" w:firstLineChars="0"/>
        <w:jc w:val="center"/>
        <w:rPr>
          <w:rFonts w:hint="eastAsia" w:ascii="华文新魏" w:eastAsia="华文新魏"/>
          <w:color w:val="auto"/>
          <w:spacing w:val="80"/>
          <w:sz w:val="56"/>
          <w:szCs w:val="52"/>
        </w:rPr>
      </w:pPr>
      <w:r>
        <w:rPr>
          <w:rFonts w:hint="eastAsia" w:ascii="华文新魏" w:eastAsia="华文新魏"/>
          <w:color w:val="auto"/>
          <w:spacing w:val="80"/>
          <w:sz w:val="56"/>
          <w:szCs w:val="52"/>
        </w:rPr>
        <w:t>中期检查报告</w:t>
      </w:r>
    </w:p>
    <w:p w14:paraId="4313151D">
      <w:pPr>
        <w:rPr>
          <w:rFonts w:hint="eastAsia" w:ascii="华文新魏" w:eastAsia="华文新魏"/>
          <w:color w:val="auto"/>
          <w:spacing w:val="80"/>
          <w:sz w:val="56"/>
          <w:szCs w:val="52"/>
        </w:rPr>
      </w:pPr>
    </w:p>
    <w:p w14:paraId="3A6FDBC4">
      <w:pPr>
        <w:pStyle w:val="6"/>
        <w:widowControl w:val="0"/>
        <w:ind w:firstLine="1920"/>
        <w:rPr>
          <w:rFonts w:ascii="仿宋_GB2312" w:eastAsia="仿宋_GB2312"/>
          <w:color w:val="auto"/>
        </w:rPr>
      </w:pPr>
    </w:p>
    <w:p w14:paraId="152C2786">
      <w:pPr>
        <w:pStyle w:val="6"/>
        <w:widowControl w:val="0"/>
        <w:ind w:firstLine="0"/>
        <w:rPr>
          <w:rFonts w:ascii="仿宋_GB2312" w:eastAsia="仿宋_GB2312"/>
          <w:color w:val="auto"/>
        </w:rPr>
      </w:pPr>
    </w:p>
    <w:p w14:paraId="50E88906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840" w:leftChars="400" w:firstLine="0" w:firstLineChars="0"/>
        <w:jc w:val="right"/>
        <w:textAlignment w:val="auto"/>
        <w:rPr>
          <w:rFonts w:hint="default" w:ascii="楷体_GB2312" w:hAnsi="Times New Roman" w:eastAsia="楷体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楷体_GB2312" w:eastAsia="楷体_GB2312"/>
          <w:b w:val="0"/>
          <w:bCs w:val="0"/>
          <w:color w:val="auto"/>
          <w:sz w:val="36"/>
        </w:rPr>
        <w:t>项目名称</w:t>
      </w:r>
      <w:r>
        <w:rPr>
          <w:rFonts w:hint="eastAsia" w:ascii="仿宋_GB2312" w:eastAsia="仿宋_GB2312"/>
          <w:b w:val="0"/>
          <w:bCs w:val="0"/>
          <w:color w:val="auto"/>
          <w:sz w:val="36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6"/>
          <w:lang w:val="en-US" w:eastAsia="zh-CN"/>
        </w:rPr>
        <w:t xml:space="preserve">   </w:t>
      </w:r>
      <w:r>
        <w:rPr>
          <w:rFonts w:hint="eastAsia" w:ascii="楷体_GB2312" w:eastAsia="楷体_GB2312"/>
          <w:b w:val="0"/>
          <w:bCs w:val="0"/>
          <w:color w:val="auto"/>
          <w:spacing w:val="16"/>
          <w:sz w:val="32"/>
          <w:szCs w:val="32"/>
          <w:u w:val="single"/>
        </w:rPr>
        <w:t>“</w:t>
      </w:r>
      <w:r>
        <w:rPr>
          <w:rFonts w:hint="eastAsia" w:ascii="楷体_GB2312" w:eastAsia="楷体_GB2312"/>
          <w:b w:val="0"/>
          <w:bCs w:val="0"/>
          <w:color w:val="auto"/>
          <w:spacing w:val="16"/>
          <w:sz w:val="32"/>
          <w:szCs w:val="32"/>
          <w:u w:val="single"/>
          <w:lang w:val="en-US" w:eastAsia="zh-CN"/>
        </w:rPr>
        <w:t xml:space="preserve">                         </w:t>
      </w:r>
    </w:p>
    <w:p w14:paraId="3462A33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 w:firstLine="0" w:firstLineChars="0"/>
        <w:jc w:val="left"/>
        <w:textAlignment w:val="auto"/>
        <w:rPr>
          <w:rFonts w:hint="eastAsia" w:eastAsia="仿宋_GB2312"/>
          <w:b w:val="0"/>
          <w:bCs w:val="0"/>
          <w:sz w:val="32"/>
          <w:u w:val="single"/>
        </w:rPr>
      </w:pPr>
      <w:r>
        <w:rPr>
          <w:rFonts w:hint="eastAsia" w:ascii="楷体_GB2312" w:eastAsia="楷体_GB2312"/>
          <w:b w:val="0"/>
          <w:bCs w:val="0"/>
          <w:color w:val="auto"/>
          <w:sz w:val="36"/>
        </w:rPr>
        <w:t>项目编号</w:t>
      </w:r>
      <w:r>
        <w:rPr>
          <w:rFonts w:hint="eastAsia" w:ascii="仿宋_GB2312" w:eastAsia="仿宋_GB2312"/>
          <w:b w:val="0"/>
          <w:bCs w:val="0"/>
          <w:color w:val="auto"/>
          <w:sz w:val="36"/>
        </w:rPr>
        <w:t>：</w:t>
      </w:r>
      <w:r>
        <w:rPr>
          <w:rFonts w:hint="eastAsia"/>
          <w:b w:val="0"/>
          <w:bCs w:val="0"/>
          <w:color w:val="auto"/>
          <w:sz w:val="22"/>
          <w:u w:val="none"/>
          <w:lang w:val="en-US" w:eastAsia="zh-CN"/>
        </w:rPr>
        <w:t xml:space="preserve">     </w:t>
      </w:r>
      <w:r>
        <w:rPr>
          <w:rFonts w:hint="eastAsia"/>
          <w:b w:val="0"/>
          <w:bCs w:val="0"/>
          <w:color w:val="auto"/>
          <w:sz w:val="22"/>
          <w:u w:val="single"/>
          <w:lang w:val="en-US" w:eastAsia="zh-CN"/>
        </w:rPr>
        <w:t xml:space="preserve">         </w:t>
      </w:r>
      <w:r>
        <w:rPr>
          <w:rFonts w:hint="eastAsia" w:ascii="楷体_GB2312" w:eastAsia="楷体_GB2312"/>
          <w:b w:val="0"/>
          <w:bCs w:val="0"/>
          <w:color w:val="auto"/>
          <w:sz w:val="36"/>
          <w:u w:val="single"/>
          <w:lang w:val="en-US" w:eastAsia="zh-CN"/>
        </w:rPr>
        <w:t xml:space="preserve">                       </w:t>
      </w:r>
      <w:r>
        <w:rPr>
          <w:rFonts w:hint="eastAsia" w:ascii="楷体_GB2312" w:eastAsia="楷体_GB2312"/>
          <w:b w:val="0"/>
          <w:bCs w:val="0"/>
          <w:color w:val="auto"/>
          <w:sz w:val="36"/>
          <w:u w:val="none"/>
          <w:lang w:val="en-US" w:eastAsia="zh-CN"/>
        </w:rPr>
        <w:t xml:space="preserve">  </w:t>
      </w:r>
      <w:r>
        <w:rPr>
          <w:rFonts w:hint="eastAsia" w:ascii="楷体_GB2312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</w:t>
      </w:r>
    </w:p>
    <w:p w14:paraId="6D49262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 w:firstLine="0" w:firstLineChars="0"/>
        <w:jc w:val="left"/>
        <w:textAlignment w:val="auto"/>
        <w:rPr>
          <w:rFonts w:ascii="仿宋_GB2312" w:eastAsia="仿宋_GB2312"/>
          <w:b w:val="0"/>
          <w:bCs w:val="0"/>
          <w:color w:val="auto"/>
          <w:sz w:val="36"/>
          <w:u w:val="single"/>
        </w:rPr>
      </w:pPr>
      <w:r>
        <w:rPr>
          <w:rFonts w:hint="eastAsia" w:ascii="楷体_GB2312" w:eastAsia="楷体_GB2312"/>
          <w:b w:val="0"/>
          <w:bCs w:val="0"/>
          <w:color w:val="auto"/>
          <w:spacing w:val="16"/>
          <w:sz w:val="36"/>
        </w:rPr>
        <w:t>项目主持人</w:t>
      </w:r>
      <w:r>
        <w:rPr>
          <w:rFonts w:hint="eastAsia" w:ascii="仿宋_GB2312" w:eastAsia="仿宋_GB2312"/>
          <w:b w:val="0"/>
          <w:bCs w:val="0"/>
          <w:color w:val="auto"/>
          <w:sz w:val="36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6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 w:val="0"/>
          <w:bCs w:val="0"/>
          <w:color w:val="auto"/>
          <w:spacing w:val="16"/>
          <w:sz w:val="36"/>
          <w:u w:val="single"/>
          <w:lang w:val="en-US" w:eastAsia="zh-CN"/>
        </w:rPr>
        <w:t xml:space="preserve">         </w:t>
      </w:r>
      <w:r>
        <w:rPr>
          <w:rFonts w:hint="eastAsia" w:ascii="楷体_GB2312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</w:p>
    <w:p w14:paraId="4D0A8D2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 w:firstLine="0" w:firstLineChars="0"/>
        <w:jc w:val="left"/>
        <w:textAlignment w:val="auto"/>
        <w:rPr>
          <w:color w:val="auto"/>
          <w:sz w:val="22"/>
          <w:u w:val="single"/>
        </w:rPr>
      </w:pPr>
      <w:r>
        <w:rPr>
          <w:rFonts w:hint="eastAsia" w:ascii="楷体_GB2312" w:eastAsia="楷体_GB2312"/>
          <w:b w:val="0"/>
          <w:bCs w:val="0"/>
          <w:color w:val="auto"/>
          <w:sz w:val="36"/>
        </w:rPr>
        <w:t>二级</w:t>
      </w:r>
      <w:r>
        <w:rPr>
          <w:rFonts w:ascii="楷体_GB2312" w:eastAsia="楷体_GB2312"/>
          <w:b w:val="0"/>
          <w:bCs w:val="0"/>
          <w:color w:val="auto"/>
          <w:sz w:val="36"/>
        </w:rPr>
        <w:t>学院</w:t>
      </w:r>
      <w:r>
        <w:rPr>
          <w:rFonts w:hint="eastAsia" w:ascii="仿宋_GB2312" w:eastAsia="仿宋_GB2312"/>
          <w:b w:val="0"/>
          <w:bCs w:val="0"/>
          <w:color w:val="auto"/>
          <w:sz w:val="36"/>
        </w:rPr>
        <w:t>：</w:t>
      </w:r>
      <w:r>
        <w:rPr>
          <w:rFonts w:hint="eastAsia"/>
          <w:color w:val="auto"/>
          <w:sz w:val="22"/>
          <w:u w:val="single"/>
          <w:lang w:val="en-US" w:eastAsia="zh-CN"/>
        </w:rPr>
        <w:t xml:space="preserve">                               </w:t>
      </w:r>
      <w:r>
        <w:rPr>
          <w:rFonts w:hint="eastAsia" w:ascii="楷体_GB2312" w:eastAsia="楷体_GB2312"/>
          <w:b w:val="0"/>
          <w:bCs w:val="0"/>
          <w:color w:val="auto"/>
          <w:sz w:val="36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2"/>
          <w:u w:val="single"/>
          <w:lang w:val="en-US" w:eastAsia="zh-CN"/>
        </w:rPr>
        <w:t xml:space="preserve">                 </w:t>
      </w:r>
    </w:p>
    <w:p w14:paraId="6BB7DC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 w:firstLine="0"/>
        <w:jc w:val="left"/>
        <w:textAlignment w:val="auto"/>
        <w:rPr>
          <w:rFonts w:hint="eastAsia"/>
          <w:color w:val="auto"/>
          <w:sz w:val="22"/>
          <w:u w:val="single"/>
          <w:lang w:val="en-US" w:eastAsia="zh-CN"/>
        </w:rPr>
      </w:pPr>
      <w:r>
        <w:rPr>
          <w:rFonts w:hint="eastAsia" w:ascii="楷体_GB2312" w:eastAsia="楷体_GB2312"/>
          <w:color w:val="auto"/>
          <w:sz w:val="36"/>
        </w:rPr>
        <w:t>联系电话</w:t>
      </w:r>
      <w:r>
        <w:rPr>
          <w:rFonts w:hint="eastAsia" w:ascii="仿宋_GB2312" w:eastAsia="仿宋_GB2312"/>
          <w:color w:val="auto"/>
          <w:sz w:val="36"/>
        </w:rPr>
        <w:t>：</w:t>
      </w:r>
      <w:r>
        <w:rPr>
          <w:rFonts w:hint="eastAsia"/>
          <w:color w:val="auto"/>
          <w:sz w:val="22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楷体_GB2312" w:eastAsia="楷体_GB2312"/>
          <w:color w:val="auto"/>
          <w:sz w:val="36"/>
          <w:u w:val="single"/>
          <w:lang w:val="en-US" w:eastAsia="zh-CN"/>
        </w:rPr>
        <w:t xml:space="preserve">                  </w:t>
      </w:r>
      <w:r>
        <w:rPr>
          <w:rFonts w:hint="eastAsia" w:ascii="楷体_GB2312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</w:t>
      </w:r>
    </w:p>
    <w:p w14:paraId="7F20B85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 w:firstLine="0"/>
        <w:jc w:val="left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pacing w:val="60"/>
          <w:sz w:val="36"/>
        </w:rPr>
        <w:t>E-mail</w:t>
      </w:r>
      <w:r>
        <w:rPr>
          <w:rFonts w:hint="eastAsia" w:ascii="仿宋_GB2312" w:eastAsia="仿宋_GB2312"/>
          <w:color w:val="auto"/>
          <w:sz w:val="36"/>
        </w:rPr>
        <w:t>:</w:t>
      </w:r>
      <w:r>
        <w:rPr>
          <w:rFonts w:hint="eastAsia" w:ascii="仿宋_GB2312" w:eastAsia="仿宋_GB2312"/>
          <w:color w:val="auto"/>
          <w:sz w:val="36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6"/>
          <w:u w:val="single"/>
          <w:lang w:val="en-US" w:eastAsia="zh-CN"/>
        </w:rPr>
        <w:t xml:space="preserve">                                </w:t>
      </w:r>
    </w:p>
    <w:p w14:paraId="081BA04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 w:firstLine="0" w:firstLineChars="0"/>
        <w:jc w:val="left"/>
        <w:textAlignment w:val="auto"/>
        <w:rPr>
          <w:rFonts w:hint="default" w:ascii="仿宋_GB2312" w:eastAsia="仿宋_GB2312"/>
          <w:color w:val="auto"/>
          <w:sz w:val="36"/>
          <w:u w:val="single"/>
          <w:lang w:val="en-US"/>
        </w:rPr>
      </w:pPr>
      <w:r>
        <w:rPr>
          <w:rFonts w:hint="eastAsia" w:ascii="楷体_GB2312" w:eastAsia="楷体_GB2312"/>
          <w:color w:val="auto"/>
          <w:sz w:val="36"/>
        </w:rPr>
        <w:t>填表日期</w:t>
      </w:r>
      <w:r>
        <w:rPr>
          <w:rFonts w:hint="eastAsia" w:ascii="仿宋_GB2312" w:eastAsia="仿宋_GB2312"/>
          <w:color w:val="auto"/>
          <w:sz w:val="36"/>
        </w:rPr>
        <w:t>：</w:t>
      </w:r>
      <w:r>
        <w:rPr>
          <w:rFonts w:hint="eastAsia" w:ascii="仿宋_GB2312" w:eastAsia="仿宋_GB2312"/>
          <w:color w:val="auto"/>
          <w:sz w:val="36"/>
          <w:u w:val="single"/>
          <w:lang w:val="en-US" w:eastAsia="zh-CN"/>
        </w:rPr>
        <w:t xml:space="preserve">       </w:t>
      </w:r>
      <w:r>
        <w:rPr>
          <w:rFonts w:hint="eastAsia" w:ascii="楷体_GB2312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楷体_GB2312" w:eastAsia="楷体_GB2312"/>
          <w:color w:val="auto"/>
          <w:sz w:val="36"/>
          <w:u w:val="single"/>
          <w:lang w:val="en-US" w:eastAsia="zh-CN"/>
        </w:rPr>
        <w:t xml:space="preserve">年  月  日   </w:t>
      </w:r>
      <w:r>
        <w:rPr>
          <w:rFonts w:hint="eastAsia" w:ascii="楷体_GB2312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/>
          <w:color w:val="auto"/>
          <w:sz w:val="22"/>
          <w:u w:val="single"/>
          <w:lang w:val="en-US" w:eastAsia="zh-CN"/>
        </w:rPr>
        <w:t xml:space="preserve">              </w:t>
      </w:r>
    </w:p>
    <w:p w14:paraId="1161893F">
      <w:pPr>
        <w:pStyle w:val="6"/>
        <w:widowControl w:val="0"/>
        <w:ind w:firstLine="0"/>
        <w:rPr>
          <w:rFonts w:ascii="仿宋_GB2312" w:eastAsia="仿宋_GB2312"/>
          <w:color w:val="auto"/>
        </w:rPr>
      </w:pPr>
    </w:p>
    <w:p w14:paraId="303628CD"/>
    <w:p w14:paraId="1B2EC7D1">
      <w:pPr>
        <w:pStyle w:val="6"/>
        <w:widowControl w:val="0"/>
        <w:ind w:firstLine="0"/>
        <w:rPr>
          <w:rFonts w:ascii="仿宋_GB2312" w:eastAsia="仿宋_GB2312"/>
          <w:color w:val="auto"/>
        </w:rPr>
      </w:pPr>
    </w:p>
    <w:p w14:paraId="2BE15E54"/>
    <w:p w14:paraId="024E1009">
      <w:pPr>
        <w:pStyle w:val="6"/>
        <w:widowControl w:val="0"/>
        <w:ind w:firstLine="0"/>
        <w:jc w:val="center"/>
        <w:rPr>
          <w:rFonts w:ascii="楷体_GB2312" w:eastAsia="楷体_GB2312"/>
          <w:b/>
          <w:color w:val="auto"/>
          <w:spacing w:val="80"/>
          <w:sz w:val="36"/>
        </w:rPr>
      </w:pPr>
      <w:r>
        <w:rPr>
          <w:rFonts w:hint="eastAsia" w:ascii="楷体_GB2312" w:eastAsia="楷体_GB2312"/>
          <w:b/>
          <w:color w:val="auto"/>
          <w:spacing w:val="80"/>
          <w:sz w:val="36"/>
        </w:rPr>
        <w:t>科研</w:t>
      </w:r>
      <w:r>
        <w:rPr>
          <w:rFonts w:ascii="楷体_GB2312" w:eastAsia="楷体_GB2312"/>
          <w:b/>
          <w:color w:val="auto"/>
          <w:spacing w:val="80"/>
          <w:sz w:val="36"/>
        </w:rPr>
        <w:t>处</w:t>
      </w:r>
      <w:r>
        <w:rPr>
          <w:rFonts w:hint="eastAsia" w:ascii="楷体_GB2312" w:eastAsia="楷体_GB2312"/>
          <w:b/>
          <w:color w:val="auto"/>
          <w:spacing w:val="80"/>
          <w:sz w:val="36"/>
        </w:rPr>
        <w:t>制</w:t>
      </w:r>
    </w:p>
    <w:p w14:paraId="01976683">
      <w:pPr>
        <w:pStyle w:val="6"/>
        <w:widowControl w:val="0"/>
        <w:ind w:firstLine="0"/>
        <w:jc w:val="center"/>
        <w:rPr>
          <w:rFonts w:eastAsia="楷体_GB2312"/>
          <w:b/>
          <w:color w:val="auto"/>
          <w:spacing w:val="40"/>
          <w:sz w:val="36"/>
        </w:rPr>
      </w:pPr>
      <w:r>
        <w:rPr>
          <w:rFonts w:eastAsia="楷体_GB2312"/>
          <w:b/>
          <w:color w:val="auto"/>
          <w:spacing w:val="40"/>
          <w:sz w:val="36"/>
        </w:rPr>
        <w:t>二</w:t>
      </w:r>
      <w:r>
        <w:rPr>
          <w:rFonts w:hint="eastAsia" w:eastAsia="楷体_GB2312"/>
          <w:b/>
          <w:color w:val="auto"/>
          <w:spacing w:val="40"/>
          <w:sz w:val="36"/>
        </w:rPr>
        <w:t>○二○</w:t>
      </w:r>
      <w:r>
        <w:rPr>
          <w:rFonts w:eastAsia="楷体_GB2312"/>
          <w:b/>
          <w:color w:val="auto"/>
          <w:spacing w:val="40"/>
          <w:sz w:val="36"/>
        </w:rPr>
        <w:t>年</w:t>
      </w:r>
      <w:r>
        <w:rPr>
          <w:rFonts w:hint="eastAsia" w:eastAsia="楷体_GB2312"/>
          <w:b/>
          <w:color w:val="auto"/>
          <w:spacing w:val="40"/>
          <w:sz w:val="36"/>
        </w:rPr>
        <w:t>三</w:t>
      </w:r>
      <w:r>
        <w:rPr>
          <w:rFonts w:eastAsia="楷体_GB2312"/>
          <w:b/>
          <w:color w:val="auto"/>
          <w:spacing w:val="40"/>
          <w:sz w:val="36"/>
        </w:rPr>
        <w:t>月</w:t>
      </w:r>
    </w:p>
    <w:p w14:paraId="65F000B2">
      <w:pPr>
        <w:rPr>
          <w:rFonts w:eastAsia="楷体_GB2312"/>
          <w:b/>
          <w:color w:val="auto"/>
          <w:spacing w:val="40"/>
          <w:sz w:val="36"/>
        </w:rPr>
      </w:pPr>
      <w:r>
        <w:rPr>
          <w:rFonts w:eastAsia="楷体_GB2312"/>
          <w:b/>
          <w:color w:val="auto"/>
          <w:spacing w:val="40"/>
          <w:sz w:val="36"/>
        </w:rPr>
        <w:br w:type="page"/>
      </w:r>
    </w:p>
    <w:p w14:paraId="45A9E875"/>
    <w:tbl>
      <w:tblPr>
        <w:tblStyle w:val="9"/>
        <w:tblW w:w="91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74"/>
        <w:gridCol w:w="3129"/>
        <w:gridCol w:w="1804"/>
        <w:gridCol w:w="2696"/>
      </w:tblGrid>
      <w:tr w14:paraId="725C2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79" w:type="dxa"/>
            <w:gridSpan w:val="2"/>
            <w:noWrap w:val="0"/>
            <w:vAlign w:val="center"/>
          </w:tcPr>
          <w:p w14:paraId="1D7149B4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629" w:type="dxa"/>
            <w:gridSpan w:val="3"/>
            <w:noWrap w:val="0"/>
            <w:vAlign w:val="center"/>
          </w:tcPr>
          <w:p w14:paraId="3F42F41C">
            <w:pPr>
              <w:rPr>
                <w:rFonts w:ascii="宋体" w:hAnsi="宋体"/>
                <w:sz w:val="24"/>
              </w:rPr>
            </w:pPr>
          </w:p>
        </w:tc>
      </w:tr>
      <w:tr w14:paraId="3BC47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79" w:type="dxa"/>
            <w:gridSpan w:val="2"/>
            <w:noWrap w:val="0"/>
            <w:vAlign w:val="center"/>
          </w:tcPr>
          <w:p w14:paraId="2D12898A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3129" w:type="dxa"/>
            <w:noWrap w:val="0"/>
            <w:vAlign w:val="center"/>
          </w:tcPr>
          <w:p w14:paraId="057278D2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0908FE3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2696" w:type="dxa"/>
            <w:noWrap w:val="0"/>
            <w:vAlign w:val="center"/>
          </w:tcPr>
          <w:p w14:paraId="6BB04A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24B31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0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D32421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项目实施情况（包括项目研究进展情况、取得的阶段性成果、经费使用情况、尚待解决的主要问题，字数不少于6000字，可附页）</w:t>
            </w:r>
          </w:p>
        </w:tc>
      </w:tr>
      <w:tr w14:paraId="1E4D8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0" w:hRule="atLeast"/>
          <w:jc w:val="center"/>
        </w:trPr>
        <w:tc>
          <w:tcPr>
            <w:tcW w:w="9108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709E28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3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一、本课题的研究概述</w:t>
            </w:r>
          </w:p>
          <w:p w14:paraId="2F9217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3" w:firstLineChars="200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本课题研究进展情况</w:t>
            </w:r>
          </w:p>
          <w:p w14:paraId="7CDE49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3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取得的阶段性成果</w:t>
            </w:r>
          </w:p>
          <w:p w14:paraId="4AA719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3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经费使用情况</w:t>
            </w:r>
          </w:p>
          <w:p w14:paraId="480BE7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3" w:firstLineChars="20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尚待解决的主要问题</w:t>
            </w:r>
          </w:p>
          <w:p w14:paraId="4D833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  <w:p w14:paraId="396F1B9E"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41B4B51F"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DA70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  <w:jc w:val="center"/>
        </w:trPr>
        <w:tc>
          <w:tcPr>
            <w:tcW w:w="1005" w:type="dxa"/>
            <w:tcBorders>
              <w:right w:val="single" w:color="auto" w:sz="4" w:space="0"/>
            </w:tcBorders>
            <w:noWrap w:val="0"/>
            <w:vAlign w:val="center"/>
          </w:tcPr>
          <w:p w14:paraId="71884C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项目负责人所在部门支持和经费使用情况</w:t>
            </w:r>
          </w:p>
        </w:tc>
        <w:tc>
          <w:tcPr>
            <w:tcW w:w="8103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6510848F">
            <w:pPr>
              <w:pStyle w:val="6"/>
              <w:widowControl w:val="0"/>
              <w:ind w:firstLine="3720" w:firstLineChars="155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48380A09">
            <w:pPr>
              <w:pStyle w:val="6"/>
              <w:widowControl w:val="0"/>
              <w:ind w:firstLine="3720" w:firstLineChars="155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148459A">
            <w:pPr>
              <w:pStyle w:val="6"/>
              <w:widowControl w:val="0"/>
              <w:ind w:firstLine="3720" w:firstLineChars="155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4852F3E8">
            <w:pPr>
              <w:pStyle w:val="6"/>
              <w:widowControl w:val="0"/>
              <w:ind w:firstLine="3720" w:firstLineChars="155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43E465B6">
            <w:pPr>
              <w:pStyle w:val="6"/>
              <w:widowControl w:val="0"/>
              <w:ind w:firstLine="3720" w:firstLineChars="155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3A02179A">
            <w:pPr>
              <w:pStyle w:val="6"/>
              <w:widowControl w:val="0"/>
              <w:ind w:firstLine="3720" w:firstLineChars="155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DA34963">
            <w:pPr>
              <w:pStyle w:val="6"/>
              <w:widowControl w:val="0"/>
              <w:ind w:firstLine="3720" w:firstLineChars="155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6F5BB5B7">
            <w:pPr>
              <w:pStyle w:val="6"/>
              <w:widowControl w:val="0"/>
              <w:ind w:firstLine="3720" w:firstLineChars="155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1BFDCC48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2A84A25D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597FC98E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6F364F95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7C062A2E">
            <w:pPr>
              <w:pStyle w:val="6"/>
              <w:widowControl w:val="0"/>
              <w:ind w:firstLine="3720" w:firstLineChars="155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49EA099C">
            <w:pPr>
              <w:pStyle w:val="6"/>
              <w:widowControl w:val="0"/>
              <w:ind w:firstLine="3720" w:firstLineChars="155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（盖 章）</w:t>
            </w:r>
          </w:p>
          <w:p w14:paraId="303BCFE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 月    日  </w:t>
            </w:r>
          </w:p>
        </w:tc>
      </w:tr>
      <w:tr w14:paraId="3F73A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  <w:jc w:val="center"/>
        </w:trPr>
        <w:tc>
          <w:tcPr>
            <w:tcW w:w="1005" w:type="dxa"/>
            <w:tcBorders>
              <w:right w:val="single" w:color="auto" w:sz="4" w:space="0"/>
            </w:tcBorders>
            <w:noWrap w:val="0"/>
            <w:vAlign w:val="center"/>
          </w:tcPr>
          <w:p w14:paraId="146592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项目负责人所在部门审核意见</w:t>
            </w:r>
          </w:p>
        </w:tc>
        <w:tc>
          <w:tcPr>
            <w:tcW w:w="8103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77A7F2E7">
            <w:pPr>
              <w:pStyle w:val="6"/>
              <w:widowControl w:val="0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726E4C20">
            <w:pPr>
              <w:pStyle w:val="6"/>
              <w:widowControl w:val="0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4752ED5">
            <w:pPr>
              <w:pStyle w:val="6"/>
              <w:widowControl w:val="0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279DE980">
            <w:pPr>
              <w:pStyle w:val="6"/>
              <w:widowControl w:val="0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3212BE6B">
            <w:pPr>
              <w:pStyle w:val="6"/>
              <w:widowControl w:val="0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3B4BE4A2">
            <w:pPr>
              <w:pStyle w:val="6"/>
              <w:widowControl w:val="0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29728663">
            <w:pPr>
              <w:pStyle w:val="6"/>
              <w:widowControl w:val="0"/>
              <w:ind w:firstLine="3720" w:firstLineChars="155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707F9C5F">
            <w:pPr>
              <w:pStyle w:val="6"/>
              <w:widowControl w:val="0"/>
              <w:ind w:firstLine="3720" w:firstLineChars="155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62C10118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78B4A911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3A00DC70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478A138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26CB27A0">
            <w:pPr>
              <w:pStyle w:val="6"/>
              <w:widowControl w:val="0"/>
              <w:ind w:firstLine="3720" w:firstLineChars="1550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62BD6DCF">
            <w:pPr>
              <w:pStyle w:val="6"/>
              <w:widowControl w:val="0"/>
              <w:ind w:firstLine="3720" w:firstLineChars="155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（盖 章）</w:t>
            </w:r>
          </w:p>
          <w:p w14:paraId="1FD20B2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 月    日  </w:t>
            </w:r>
          </w:p>
        </w:tc>
      </w:tr>
      <w:tr w14:paraId="4BE38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1005" w:type="dxa"/>
            <w:tcBorders>
              <w:right w:val="single" w:color="auto" w:sz="4" w:space="0"/>
            </w:tcBorders>
            <w:noWrap w:val="0"/>
            <w:vAlign w:val="center"/>
          </w:tcPr>
          <w:p w14:paraId="42AC28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  <w:r>
              <w:rPr>
                <w:sz w:val="24"/>
              </w:rPr>
              <w:t>处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03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13EF6DC4">
            <w:pPr>
              <w:pStyle w:val="6"/>
              <w:widowControl w:val="0"/>
              <w:ind w:left="315" w:leftChars="150" w:firstLine="3360" w:firstLineChars="1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 w14:paraId="50A0D744">
            <w:pPr>
              <w:pStyle w:val="6"/>
              <w:widowControl w:val="0"/>
              <w:ind w:left="315" w:leftChars="150" w:firstLine="3360" w:firstLineChars="1400"/>
              <w:rPr>
                <w:sz w:val="24"/>
                <w:szCs w:val="24"/>
              </w:rPr>
            </w:pPr>
          </w:p>
          <w:p w14:paraId="3003B013">
            <w:pPr>
              <w:pStyle w:val="6"/>
              <w:widowControl w:val="0"/>
              <w:ind w:left="315" w:leftChars="150" w:firstLine="3360" w:firstLineChars="1400"/>
              <w:rPr>
                <w:sz w:val="24"/>
                <w:szCs w:val="24"/>
              </w:rPr>
            </w:pPr>
          </w:p>
          <w:p w14:paraId="1F0F2DEE">
            <w:pPr>
              <w:pStyle w:val="6"/>
              <w:widowControl w:val="0"/>
              <w:ind w:left="315" w:leftChars="150" w:firstLine="3360" w:firstLineChars="1400"/>
              <w:rPr>
                <w:sz w:val="24"/>
                <w:szCs w:val="24"/>
              </w:rPr>
            </w:pPr>
          </w:p>
          <w:p w14:paraId="19CECA3C">
            <w:pPr>
              <w:pStyle w:val="6"/>
              <w:widowControl w:val="0"/>
              <w:ind w:left="315" w:leftChars="150" w:firstLine="3360" w:firstLineChars="1400"/>
              <w:rPr>
                <w:sz w:val="24"/>
                <w:szCs w:val="24"/>
              </w:rPr>
            </w:pPr>
          </w:p>
          <w:p w14:paraId="4D7FEB4A">
            <w:pPr>
              <w:pStyle w:val="6"/>
              <w:widowControl w:val="0"/>
              <w:ind w:left="315" w:leftChars="150" w:firstLine="3360" w:firstLineChars="1400"/>
              <w:rPr>
                <w:sz w:val="24"/>
                <w:szCs w:val="24"/>
              </w:rPr>
            </w:pPr>
          </w:p>
          <w:p w14:paraId="338CF5B5">
            <w:pPr>
              <w:pStyle w:val="6"/>
              <w:widowControl w:val="0"/>
              <w:ind w:firstLine="3780" w:firstLineChars="1575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（盖 章）</w:t>
            </w:r>
          </w:p>
          <w:p w14:paraId="4765F16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 月    日</w:t>
            </w:r>
            <w:r>
              <w:rPr>
                <w:rFonts w:hint="eastAsia"/>
                <w:sz w:val="24"/>
              </w:rPr>
              <w:t xml:space="preserve">                                           </w:t>
            </w:r>
          </w:p>
        </w:tc>
      </w:tr>
    </w:tbl>
    <w:p w14:paraId="351E86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姚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NTVlMDQ2YTg3ZTk3NDg5ZGQwMzQwZDU5NDk1ZTgifQ=="/>
  </w:docVars>
  <w:rsids>
    <w:rsidRoot w:val="040F109D"/>
    <w:rsid w:val="007F6187"/>
    <w:rsid w:val="03A32C74"/>
    <w:rsid w:val="040F109D"/>
    <w:rsid w:val="0A9926DB"/>
    <w:rsid w:val="0D093B48"/>
    <w:rsid w:val="0D7030CE"/>
    <w:rsid w:val="10FB40F0"/>
    <w:rsid w:val="12F232D0"/>
    <w:rsid w:val="142D2812"/>
    <w:rsid w:val="18671C16"/>
    <w:rsid w:val="1B8F5B75"/>
    <w:rsid w:val="1E081BFA"/>
    <w:rsid w:val="1E894AE9"/>
    <w:rsid w:val="1FB42039"/>
    <w:rsid w:val="269E30FB"/>
    <w:rsid w:val="2DC01BA9"/>
    <w:rsid w:val="2E580034"/>
    <w:rsid w:val="2F8B4A44"/>
    <w:rsid w:val="31550A3E"/>
    <w:rsid w:val="327D5D2B"/>
    <w:rsid w:val="372156DE"/>
    <w:rsid w:val="3D0E0B83"/>
    <w:rsid w:val="453E7B2C"/>
    <w:rsid w:val="4D5C383B"/>
    <w:rsid w:val="4EAD187E"/>
    <w:rsid w:val="4F731909"/>
    <w:rsid w:val="5F3D27AA"/>
    <w:rsid w:val="6431774C"/>
    <w:rsid w:val="65F96047"/>
    <w:rsid w:val="6D1C4347"/>
    <w:rsid w:val="6F300DCD"/>
    <w:rsid w:val="70D171F6"/>
    <w:rsid w:val="71CB3CB6"/>
    <w:rsid w:val="742E4103"/>
    <w:rsid w:val="77BA09E4"/>
    <w:rsid w:val="78AC657F"/>
    <w:rsid w:val="7F8A5401"/>
    <w:rsid w:val="7FBB1E3D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1"/>
    <w:qFormat/>
    <w:uiPriority w:val="0"/>
    <w:pPr>
      <w:widowControl/>
      <w:ind w:firstLine="420"/>
    </w:pPr>
    <w:rPr>
      <w:color w:val="000000"/>
      <w:szCs w:val="20"/>
    </w:rPr>
  </w:style>
  <w:style w:type="paragraph" w:styleId="7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8">
    <w:name w:val="Normal (Web)"/>
    <w:basedOn w:val="1"/>
    <w:qFormat/>
    <w:uiPriority w:val="0"/>
    <w:pPr>
      <w:spacing w:after="150"/>
      <w:jc w:val="left"/>
    </w:pPr>
    <w:rPr>
      <w:rFonts w:ascii="仿宋_GB2312" w:hAnsi="Calibri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conte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50" w:lineRule="atLeast"/>
      <w:ind w:firstLine="480"/>
    </w:pPr>
    <w:rPr>
      <w:rFonts w:ascii="Times New Roman" w:hAnsi="Times New Roman" w:eastAsia="Times New Roman" w:cs="Times New Roman"/>
      <w:color w:val="333333"/>
      <w:sz w:val="24"/>
      <w:szCs w:val="24"/>
    </w:r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225</Characters>
  <Lines>0</Lines>
  <Paragraphs>0</Paragraphs>
  <TotalTime>22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2023-10-05T07:33:00Z</dcterms:created>
  <dc:creator>WPS_1474350390</dc:creator>
  <cp:lastModifiedBy>猪猪侠</cp:lastModifiedBy>
  <cp:lastPrinted>2023-10-19T01:41:00Z</cp:lastPrinted>
  <dcterms:modified xsi:type="dcterms:W3CDTF">2026-04-17T03:27:06Z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88DB0E400B1C4CA89E0AA46AADF473B2_13</vt:lpwstr>
  </property>
  <property fmtid="{D5CDD505-2E9C-101B-9397-08002B2CF9AE}" pid="4" name="KSOTemplateDocerSaveRecord">
    <vt:lpwstr>eyJoZGlkIjoiMWViMmZhNWMxMjEwNDZmMTc4MGMxNjI4NTIxYWVlY2YiLCJ1c2VySWQiOiI5NzY0NzM4MTYifQ==</vt:lpwstr>
  </property>
</Properties>
</file>